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8AC" w:rsidRDefault="00A438AC" w:rsidP="00A438AC">
      <w:pPr>
        <w:pStyle w:val="NoSpacing"/>
        <w:ind w:left="1440" w:hanging="1440"/>
      </w:pPr>
      <w:r>
        <w:rPr>
          <w:u w:val="single"/>
        </w:rPr>
        <w:t>Edmund BROWNE</w:t>
      </w:r>
      <w:r>
        <w:t xml:space="preserve">        (fl.1421)</w:t>
      </w:r>
    </w:p>
    <w:p w:rsidR="00A438AC" w:rsidRDefault="00A438AC" w:rsidP="00A438AC">
      <w:pPr>
        <w:pStyle w:val="NoSpacing"/>
        <w:ind w:left="1440" w:hanging="1440"/>
      </w:pPr>
      <w:r>
        <w:t>of B</w:t>
      </w:r>
      <w:r>
        <w:t>r</w:t>
      </w:r>
      <w:bookmarkStart w:id="0" w:name="_GoBack"/>
      <w:bookmarkEnd w:id="0"/>
      <w:r>
        <w:t>istol.</w:t>
      </w:r>
    </w:p>
    <w:p w:rsidR="00A438AC" w:rsidRDefault="00A438AC" w:rsidP="00A438AC">
      <w:pPr>
        <w:pStyle w:val="NoSpacing"/>
        <w:ind w:left="1440" w:hanging="1440"/>
      </w:pPr>
    </w:p>
    <w:p w:rsidR="00A438AC" w:rsidRDefault="00A438AC" w:rsidP="00A438AC">
      <w:pPr>
        <w:pStyle w:val="NoSpacing"/>
        <w:ind w:left="1440" w:hanging="1440"/>
      </w:pPr>
    </w:p>
    <w:p w:rsidR="00A438AC" w:rsidRDefault="00A438AC" w:rsidP="00A438AC">
      <w:pPr>
        <w:pStyle w:val="NoSpacing"/>
        <w:ind w:left="1440" w:hanging="1440"/>
      </w:pPr>
      <w:r>
        <w:t>19 May1421</w:t>
      </w:r>
      <w:r>
        <w:tab/>
        <w:t xml:space="preserve">The Will of William </w:t>
      </w:r>
      <w:proofErr w:type="spellStart"/>
      <w:proofErr w:type="gramStart"/>
      <w:r>
        <w:t>Worcestre</w:t>
      </w:r>
      <w:proofErr w:type="spellEnd"/>
      <w:r>
        <w:t>(</w:t>
      </w:r>
      <w:proofErr w:type="gramEnd"/>
      <w:r>
        <w:t xml:space="preserve">q.v.) was proved before him, John </w:t>
      </w:r>
    </w:p>
    <w:p w:rsidR="00A438AC" w:rsidRDefault="00A438AC" w:rsidP="00A438AC">
      <w:pPr>
        <w:pStyle w:val="NoSpacing"/>
        <w:ind w:left="1440" w:hanging="1440"/>
      </w:pPr>
      <w:r>
        <w:tab/>
      </w:r>
      <w:proofErr w:type="spellStart"/>
      <w:proofErr w:type="gramStart"/>
      <w:r>
        <w:t>Spyne</w:t>
      </w:r>
      <w:proofErr w:type="spellEnd"/>
      <w:r>
        <w:t>(</w:t>
      </w:r>
      <w:proofErr w:type="gramEnd"/>
      <w:r>
        <w:t xml:space="preserve">q.v.) and Richard </w:t>
      </w:r>
      <w:proofErr w:type="spellStart"/>
      <w:r>
        <w:t>Arvas</w:t>
      </w:r>
      <w:proofErr w:type="spellEnd"/>
      <w:r>
        <w:t>(q.v.).   (Wadley p.108)</w:t>
      </w:r>
    </w:p>
    <w:p w:rsidR="00A438AC" w:rsidRDefault="00A438AC" w:rsidP="00A438AC">
      <w:pPr>
        <w:pStyle w:val="NoSpacing"/>
        <w:ind w:left="1440" w:hanging="1440"/>
      </w:pPr>
    </w:p>
    <w:p w:rsidR="00A438AC" w:rsidRDefault="00A438AC" w:rsidP="00A438AC">
      <w:pPr>
        <w:pStyle w:val="NoSpacing"/>
        <w:ind w:left="1440" w:hanging="1440"/>
      </w:pPr>
    </w:p>
    <w:p w:rsidR="00A438AC" w:rsidRDefault="00A438AC" w:rsidP="00A438AC">
      <w:pPr>
        <w:pStyle w:val="NoSpacing"/>
        <w:ind w:left="1440" w:hanging="1440"/>
      </w:pPr>
      <w:r>
        <w:t>20 January 2013</w:t>
      </w:r>
    </w:p>
    <w:p w:rsidR="00BA4020" w:rsidRPr="00186E49" w:rsidRDefault="00A438AC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8AC" w:rsidRDefault="00A438AC" w:rsidP="00552EBA">
      <w:r>
        <w:separator/>
      </w:r>
    </w:p>
  </w:endnote>
  <w:endnote w:type="continuationSeparator" w:id="0">
    <w:p w:rsidR="00A438AC" w:rsidRDefault="00A438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438AC">
      <w:rPr>
        <w:noProof/>
      </w:rPr>
      <w:t>16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8AC" w:rsidRDefault="00A438AC" w:rsidP="00552EBA">
      <w:r>
        <w:separator/>
      </w:r>
    </w:p>
  </w:footnote>
  <w:footnote w:type="continuationSeparator" w:id="0">
    <w:p w:rsidR="00A438AC" w:rsidRDefault="00A438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438A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2013-02-16T19:40:00Z</dcterms:created>
  <dcterms:modified xsi:type="dcterms:W3CDTF">2013-02-16T19:40:00Z</dcterms:modified>
</cp:coreProperties>
</file>